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71" w:rsidRPr="00F713D8" w:rsidRDefault="002F4BEC">
      <w:pPr>
        <w:pStyle w:val="Brdtext"/>
        <w:rPr>
          <w:rFonts w:asciiTheme="majorHAnsi" w:hAnsiTheme="majorHAnsi" w:hint="eastAsia"/>
          <w:sz w:val="36"/>
          <w:szCs w:val="36"/>
          <w:u w:val="single"/>
        </w:rPr>
      </w:pPr>
      <w:r w:rsidRPr="00F713D8">
        <w:rPr>
          <w:rStyle w:val="Ingen"/>
          <w:rFonts w:asciiTheme="majorHAnsi" w:hAnsiTheme="majorHAnsi"/>
          <w:b/>
          <w:bCs/>
          <w:sz w:val="36"/>
          <w:szCs w:val="36"/>
          <w:u w:val="single"/>
        </w:rPr>
        <w:t xml:space="preserve">Vill ditt företag </w:t>
      </w:r>
      <w:r w:rsidR="00052D8D" w:rsidRPr="00F713D8">
        <w:rPr>
          <w:rStyle w:val="Ingen"/>
          <w:rFonts w:asciiTheme="majorHAnsi" w:hAnsiTheme="majorHAnsi"/>
          <w:b/>
          <w:bCs/>
          <w:sz w:val="36"/>
          <w:szCs w:val="36"/>
          <w:u w:val="single"/>
        </w:rPr>
        <w:t>vara med och stö</w:t>
      </w:r>
      <w:r w:rsidR="00F713D8" w:rsidRPr="00F713D8">
        <w:rPr>
          <w:rStyle w:val="Ingen"/>
          <w:rFonts w:asciiTheme="majorHAnsi" w:hAnsiTheme="majorHAnsi"/>
          <w:b/>
          <w:bCs/>
          <w:sz w:val="36"/>
          <w:szCs w:val="36"/>
          <w:u w:val="single"/>
        </w:rPr>
        <w:t xml:space="preserve">dja </w:t>
      </w:r>
      <w:r w:rsidRPr="00F713D8">
        <w:rPr>
          <w:rStyle w:val="Ingen"/>
          <w:rFonts w:asciiTheme="majorHAnsi" w:hAnsiTheme="majorHAnsi"/>
          <w:b/>
          <w:bCs/>
          <w:sz w:val="36"/>
          <w:szCs w:val="36"/>
          <w:u w:val="single"/>
        </w:rPr>
        <w:t>Vindelns Ridklubb</w:t>
      </w:r>
      <w:r w:rsidR="00052D8D" w:rsidRPr="00F713D8">
        <w:rPr>
          <w:rStyle w:val="Ingen"/>
          <w:rFonts w:asciiTheme="majorHAnsi" w:hAnsiTheme="majorHAnsi"/>
          <w:b/>
          <w:bCs/>
          <w:sz w:val="36"/>
          <w:szCs w:val="36"/>
          <w:u w:val="single"/>
        </w:rPr>
        <w:t xml:space="preserve"> genom sponsring</w:t>
      </w:r>
      <w:r w:rsidRPr="00F713D8">
        <w:rPr>
          <w:rStyle w:val="Ingen"/>
          <w:rFonts w:asciiTheme="majorHAnsi" w:hAnsiTheme="majorHAnsi"/>
          <w:b/>
          <w:bCs/>
          <w:sz w:val="36"/>
          <w:szCs w:val="36"/>
          <w:u w:val="single"/>
        </w:rPr>
        <w:t>?</w:t>
      </w:r>
      <w:r w:rsidRPr="00F713D8">
        <w:rPr>
          <w:rStyle w:val="Ingen"/>
          <w:rFonts w:asciiTheme="majorHAnsi" w:hAnsiTheme="majorHAnsi"/>
          <w:b/>
          <w:bCs/>
          <w:noProof/>
          <w:sz w:val="36"/>
          <w:szCs w:val="36"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5461110</wp:posOffset>
            </wp:positionH>
            <wp:positionV relativeFrom="page">
              <wp:posOffset>0</wp:posOffset>
            </wp:positionV>
            <wp:extent cx="1025280" cy="8051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19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83.png" descr="IMG_198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80" cy="805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52D8D" w:rsidRPr="00E32628" w:rsidRDefault="00052D8D">
      <w:pPr>
        <w:pStyle w:val="Brdtext"/>
        <w:rPr>
          <w:rFonts w:asciiTheme="majorHAnsi" w:hAnsiTheme="majorHAnsi" w:hint="eastAsia"/>
        </w:rPr>
      </w:pPr>
    </w:p>
    <w:p w:rsidR="00C35B59" w:rsidRPr="00C35B59" w:rsidRDefault="002F4BEC" w:rsidP="00C35B59">
      <w:pPr>
        <w:pStyle w:val="Brdtext"/>
        <w:rPr>
          <w:rFonts w:asciiTheme="majorHAnsi" w:hAnsiTheme="majorHAnsi" w:hint="eastAsia"/>
          <w:b/>
          <w:sz w:val="24"/>
          <w:szCs w:val="24"/>
        </w:rPr>
      </w:pPr>
      <w:r w:rsidRPr="00C35B59">
        <w:rPr>
          <w:rFonts w:asciiTheme="majorHAnsi" w:hAnsiTheme="majorHAnsi"/>
          <w:b/>
          <w:sz w:val="24"/>
          <w:szCs w:val="24"/>
        </w:rPr>
        <w:t>Vindelns ridklubb  söker samarbetspartners och sponsorer som vill synas i v</w:t>
      </w:r>
      <w:r w:rsidRPr="00C35B59">
        <w:rPr>
          <w:rFonts w:asciiTheme="majorHAnsi" w:hAnsiTheme="majorHAnsi"/>
          <w:b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b/>
          <w:sz w:val="24"/>
          <w:szCs w:val="24"/>
        </w:rPr>
        <w:t>r verksamhet</w:t>
      </w:r>
      <w:r w:rsidR="00C35B59" w:rsidRPr="00C35B59">
        <w:rPr>
          <w:rFonts w:asciiTheme="majorHAnsi" w:hAnsiTheme="majorHAnsi"/>
          <w:b/>
          <w:sz w:val="24"/>
          <w:szCs w:val="24"/>
        </w:rPr>
        <w:t>.</w:t>
      </w:r>
    </w:p>
    <w:p w:rsidR="00C35B59" w:rsidRPr="00C35B59" w:rsidRDefault="00C35B59" w:rsidP="00C35B59">
      <w:pPr>
        <w:pStyle w:val="Brdtext"/>
        <w:rPr>
          <w:rFonts w:hint="eastAsia"/>
          <w:b/>
          <w:sz w:val="24"/>
          <w:szCs w:val="24"/>
        </w:rPr>
      </w:pPr>
    </w:p>
    <w:p w:rsidR="00C35B59" w:rsidRPr="00F713D8" w:rsidRDefault="00C35B59" w:rsidP="00C35B59">
      <w:pPr>
        <w:pStyle w:val="Brdtext"/>
        <w:rPr>
          <w:rFonts w:hint="eastAsia"/>
          <w:b/>
          <w:sz w:val="24"/>
          <w:szCs w:val="24"/>
        </w:rPr>
      </w:pPr>
      <w:r w:rsidRPr="00C35B59">
        <w:rPr>
          <w:b/>
          <w:sz w:val="24"/>
          <w:szCs w:val="24"/>
        </w:rPr>
        <w:t>Som sponsor bidrar ni till att utveckla Vindelns ridklubbs verksamhet samtidigt som ert företag exponeras i ett positivt sammanhang vilket är med och bygger ert varumärke.</w:t>
      </w:r>
      <w:r w:rsidR="00F713D8">
        <w:rPr>
          <w:b/>
          <w:sz w:val="24"/>
          <w:szCs w:val="24"/>
        </w:rPr>
        <w:t xml:space="preserve"> </w:t>
      </w:r>
      <w:r w:rsidR="00F713D8" w:rsidRPr="00F713D8">
        <w:rPr>
          <w:rFonts w:asciiTheme="majorHAnsi" w:hAnsiTheme="majorHAnsi"/>
          <w:b/>
          <w:sz w:val="24"/>
          <w:szCs w:val="24"/>
        </w:rPr>
        <w:t xml:space="preserve">Vi har under ett </w:t>
      </w:r>
      <w:r w:rsidR="00F713D8" w:rsidRPr="00F713D8">
        <w:rPr>
          <w:rFonts w:asciiTheme="majorHAnsi" w:hAnsiTheme="majorHAnsi"/>
          <w:b/>
          <w:sz w:val="24"/>
          <w:szCs w:val="24"/>
          <w:lang w:val="da-DK"/>
        </w:rPr>
        <w:t>å</w:t>
      </w:r>
      <w:r w:rsidR="00F713D8" w:rsidRPr="00F713D8">
        <w:rPr>
          <w:rFonts w:asciiTheme="majorHAnsi" w:hAnsiTheme="majorHAnsi"/>
          <w:b/>
          <w:sz w:val="24"/>
          <w:szCs w:val="24"/>
        </w:rPr>
        <w:t>r ca 20 000 besökare på anläggningen.</w:t>
      </w:r>
    </w:p>
    <w:p w:rsidR="00E34D71" w:rsidRPr="00C35B59" w:rsidRDefault="00E34D71" w:rsidP="00052D8D">
      <w:pPr>
        <w:pStyle w:val="Brdtext"/>
        <w:spacing w:line="360" w:lineRule="auto"/>
        <w:rPr>
          <w:rFonts w:asciiTheme="majorHAnsi" w:hAnsiTheme="majorHAnsi" w:hint="eastAsia"/>
          <w:sz w:val="24"/>
          <w:szCs w:val="24"/>
        </w:rPr>
      </w:pPr>
    </w:p>
    <w:p w:rsidR="00E34D71" w:rsidRDefault="002F4BEC" w:rsidP="00D11191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Vindelns Ridklubb är en ridklubb för alla. Vi värnar om v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>ra medlemmar, och genom hö</w:t>
      </w:r>
      <w:r w:rsidR="00D11191">
        <w:rPr>
          <w:rFonts w:asciiTheme="majorHAnsi" w:hAnsiTheme="majorHAnsi"/>
          <w:sz w:val="24"/>
          <w:szCs w:val="24"/>
        </w:rPr>
        <w:t>g kvalitet och</w:t>
      </w:r>
      <w:r w:rsidRPr="00C35B59">
        <w:rPr>
          <w:rFonts w:asciiTheme="majorHAnsi" w:hAnsiTheme="majorHAnsi"/>
          <w:sz w:val="24"/>
          <w:szCs w:val="24"/>
        </w:rPr>
        <w:t xml:space="preserve"> omsorg vill vi bedriva en modern och attraktiv ridklubb dä</w:t>
      </w:r>
      <w:r w:rsidRPr="00C35B59">
        <w:rPr>
          <w:rFonts w:asciiTheme="majorHAnsi" w:hAnsiTheme="majorHAnsi"/>
          <w:sz w:val="24"/>
          <w:szCs w:val="24"/>
          <w:lang w:val="it-IT"/>
        </w:rPr>
        <w:t xml:space="preserve">r alla </w:t>
      </w:r>
      <w:r w:rsidRPr="00C35B59">
        <w:rPr>
          <w:rFonts w:asciiTheme="majorHAnsi" w:hAnsiTheme="majorHAnsi"/>
          <w:sz w:val="24"/>
          <w:szCs w:val="24"/>
        </w:rPr>
        <w:t xml:space="preserve">ska känna </w:t>
      </w:r>
      <w:r w:rsidRPr="00C35B59">
        <w:rPr>
          <w:rFonts w:asciiTheme="majorHAnsi" w:hAnsiTheme="majorHAnsi"/>
          <w:sz w:val="24"/>
          <w:szCs w:val="24"/>
          <w:lang w:val="da-DK"/>
        </w:rPr>
        <w:t>sig v</w:t>
      </w:r>
      <w:r w:rsidRPr="00C35B59">
        <w:rPr>
          <w:rFonts w:asciiTheme="majorHAnsi" w:hAnsiTheme="majorHAnsi"/>
          <w:sz w:val="24"/>
          <w:szCs w:val="24"/>
        </w:rPr>
        <w:t>älkomna.</w:t>
      </w:r>
      <w:r w:rsidR="00C35B59">
        <w:rPr>
          <w:rFonts w:asciiTheme="majorHAnsi" w:hAnsiTheme="majorHAnsi"/>
          <w:sz w:val="24"/>
          <w:szCs w:val="24"/>
        </w:rPr>
        <w:t xml:space="preserve"> </w:t>
      </w:r>
    </w:p>
    <w:p w:rsidR="00D11191" w:rsidRDefault="00D11191" w:rsidP="00D11191">
      <w:pPr>
        <w:pStyle w:val="Brdtext"/>
        <w:rPr>
          <w:rFonts w:asciiTheme="majorHAnsi" w:hAnsiTheme="majorHAnsi" w:hint="eastAsia"/>
          <w:sz w:val="24"/>
          <w:szCs w:val="24"/>
        </w:rPr>
      </w:pPr>
    </w:p>
    <w:p w:rsidR="00C35B59" w:rsidRDefault="00C35B59" w:rsidP="00D11191">
      <w:pPr>
        <w:pStyle w:val="Brdtext"/>
        <w:rPr>
          <w:rFonts w:hint="eastAsia"/>
          <w:sz w:val="24"/>
          <w:szCs w:val="24"/>
        </w:rPr>
      </w:pPr>
      <w:r w:rsidRPr="0020738C">
        <w:rPr>
          <w:sz w:val="24"/>
          <w:szCs w:val="24"/>
        </w:rPr>
        <w:t>Verksamheten för barn ska syfta till att barnen har roligt och att den till stor del upplevs som lek. Den ska också stimulera barnen att ta ansvar och skapa f</w:t>
      </w:r>
      <w:r>
        <w:rPr>
          <w:sz w:val="24"/>
          <w:szCs w:val="24"/>
        </w:rPr>
        <w:t>örutsättningar</w:t>
      </w:r>
      <w:r w:rsidRPr="0020738C">
        <w:rPr>
          <w:sz w:val="24"/>
          <w:szCs w:val="24"/>
        </w:rPr>
        <w:t xml:space="preserve"> för bra attityder och värderingar till häst och människa.</w:t>
      </w:r>
    </w:p>
    <w:p w:rsidR="00D11191" w:rsidRDefault="00D11191" w:rsidP="00D11191">
      <w:pPr>
        <w:pStyle w:val="Brdtext"/>
        <w:rPr>
          <w:rFonts w:hint="eastAsia"/>
          <w:sz w:val="24"/>
          <w:szCs w:val="24"/>
        </w:rPr>
      </w:pPr>
    </w:p>
    <w:p w:rsidR="00D11191" w:rsidRPr="00C35B59" w:rsidRDefault="00D11191" w:rsidP="00D11191">
      <w:pPr>
        <w:pStyle w:val="Brdtext"/>
        <w:rPr>
          <w:rFonts w:asciiTheme="majorHAnsi" w:hAnsiTheme="majorHAnsi" w:hint="eastAs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 arbetar</w:t>
      </w:r>
      <w:r w:rsidRPr="00C35B59">
        <w:rPr>
          <w:rFonts w:asciiTheme="majorHAnsi" w:hAnsiTheme="majorHAnsi"/>
          <w:sz w:val="24"/>
          <w:szCs w:val="24"/>
        </w:rPr>
        <w:t xml:space="preserve"> aktivt för att även ryttarnas familjer och kompisar ska känna sig välkomna och trivas hos oss.</w:t>
      </w:r>
      <w:r>
        <w:rPr>
          <w:rFonts w:asciiTheme="majorHAnsi" w:hAnsiTheme="majorHAnsi"/>
          <w:sz w:val="24"/>
          <w:szCs w:val="24"/>
        </w:rPr>
        <w:t xml:space="preserve"> På fritiden samlas barn och ungdomar på ridklubben för att umgås tillsammans och med hästarna. </w:t>
      </w:r>
    </w:p>
    <w:p w:rsidR="00E34D71" w:rsidRDefault="002F4BEC" w:rsidP="00D11191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V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>ra vä</w:t>
      </w:r>
      <w:r w:rsidRPr="00C35B59">
        <w:rPr>
          <w:rFonts w:asciiTheme="majorHAnsi" w:hAnsiTheme="majorHAnsi"/>
          <w:sz w:val="24"/>
          <w:szCs w:val="24"/>
          <w:lang w:val="pt-PT"/>
        </w:rPr>
        <w:t>lutbildade instrukt</w:t>
      </w:r>
      <w:r w:rsidRPr="00C35B59">
        <w:rPr>
          <w:rFonts w:asciiTheme="majorHAnsi" w:hAnsiTheme="majorHAnsi"/>
          <w:sz w:val="24"/>
          <w:szCs w:val="24"/>
        </w:rPr>
        <w:t>örer ä</w:t>
      </w:r>
      <w:r w:rsidRPr="00C35B59">
        <w:rPr>
          <w:rFonts w:asciiTheme="majorHAnsi" w:hAnsiTheme="majorHAnsi"/>
          <w:sz w:val="24"/>
          <w:szCs w:val="24"/>
          <w:lang w:val="da-DK"/>
        </w:rPr>
        <w:t>r goda f</w:t>
      </w:r>
      <w:r w:rsidRPr="00C35B59">
        <w:rPr>
          <w:rFonts w:asciiTheme="majorHAnsi" w:hAnsiTheme="majorHAnsi"/>
          <w:sz w:val="24"/>
          <w:szCs w:val="24"/>
        </w:rPr>
        <w:t>örebilder inom ridsporten och förmedlar v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>r värdegrund om god kamratskap och ansvarsfull omsorg om v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>ra hästar.</w:t>
      </w:r>
    </w:p>
    <w:p w:rsidR="00D11191" w:rsidRPr="00C35B59" w:rsidRDefault="00D11191" w:rsidP="00D11191">
      <w:pPr>
        <w:pStyle w:val="Brdtext"/>
        <w:rPr>
          <w:rFonts w:asciiTheme="majorHAnsi" w:hAnsiTheme="majorHAnsi" w:hint="eastAsia"/>
          <w:sz w:val="24"/>
          <w:szCs w:val="24"/>
        </w:rPr>
      </w:pPr>
    </w:p>
    <w:p w:rsidR="00C35B59" w:rsidRDefault="00D11191" w:rsidP="00D11191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Verksamheten</w:t>
      </w:r>
      <w:r w:rsidR="002F4BEC" w:rsidRPr="00C35B59">
        <w:rPr>
          <w:rFonts w:asciiTheme="majorHAnsi" w:hAnsiTheme="majorHAnsi"/>
          <w:sz w:val="24"/>
          <w:szCs w:val="24"/>
        </w:rPr>
        <w:t xml:space="preserve"> är utformad så att ryttare på </w:t>
      </w:r>
      <w:r w:rsidR="002F4BEC" w:rsidRPr="00C35B59">
        <w:rPr>
          <w:rFonts w:asciiTheme="majorHAnsi" w:hAnsiTheme="majorHAnsi"/>
          <w:sz w:val="24"/>
          <w:szCs w:val="24"/>
          <w:lang w:val="it-IT"/>
        </w:rPr>
        <w:t>alla niv</w:t>
      </w:r>
      <w:r w:rsidR="002F4BEC" w:rsidRPr="00C35B59">
        <w:rPr>
          <w:rFonts w:asciiTheme="majorHAnsi" w:hAnsiTheme="majorHAnsi"/>
          <w:sz w:val="24"/>
          <w:szCs w:val="24"/>
          <w:lang w:val="da-DK"/>
        </w:rPr>
        <w:t>å</w:t>
      </w:r>
      <w:r w:rsidR="002F4BEC" w:rsidRPr="00C35B59">
        <w:rPr>
          <w:rFonts w:asciiTheme="majorHAnsi" w:hAnsiTheme="majorHAnsi"/>
          <w:sz w:val="24"/>
          <w:szCs w:val="24"/>
        </w:rPr>
        <w:t xml:space="preserve">er och i alla </w:t>
      </w:r>
      <w:r w:rsidR="002F4BEC" w:rsidRPr="00C35B59">
        <w:rPr>
          <w:rFonts w:asciiTheme="majorHAnsi" w:hAnsiTheme="majorHAnsi"/>
          <w:sz w:val="24"/>
          <w:szCs w:val="24"/>
          <w:lang w:val="da-DK"/>
        </w:rPr>
        <w:t>å</w:t>
      </w:r>
      <w:r w:rsidR="002F4BEC" w:rsidRPr="00C35B59">
        <w:rPr>
          <w:rFonts w:asciiTheme="majorHAnsi" w:hAnsiTheme="majorHAnsi"/>
          <w:sz w:val="24"/>
          <w:szCs w:val="24"/>
        </w:rPr>
        <w:t>ldrar ska utvecklas enligt sina egna fö</w:t>
      </w:r>
      <w:r w:rsidR="002F4BEC" w:rsidRPr="00C35B59">
        <w:rPr>
          <w:rFonts w:asciiTheme="majorHAnsi" w:hAnsiTheme="majorHAnsi"/>
          <w:sz w:val="24"/>
          <w:szCs w:val="24"/>
          <w:lang w:val="de-DE"/>
        </w:rPr>
        <w:t>ruts</w:t>
      </w:r>
      <w:r w:rsidR="002F4BEC" w:rsidRPr="00C35B59">
        <w:rPr>
          <w:rFonts w:asciiTheme="majorHAnsi" w:hAnsiTheme="majorHAnsi"/>
          <w:sz w:val="24"/>
          <w:szCs w:val="24"/>
        </w:rPr>
        <w:t>ättningar för att nå sina m</w:t>
      </w:r>
      <w:r w:rsidR="002F4BEC" w:rsidRPr="00C35B59">
        <w:rPr>
          <w:rFonts w:asciiTheme="majorHAnsi" w:hAnsiTheme="majorHAnsi"/>
          <w:sz w:val="24"/>
          <w:szCs w:val="24"/>
          <w:lang w:val="da-DK"/>
        </w:rPr>
        <w:t>å</w:t>
      </w:r>
      <w:r w:rsidR="002F4BEC" w:rsidRPr="00C35B59">
        <w:rPr>
          <w:rFonts w:asciiTheme="majorHAnsi" w:hAnsiTheme="majorHAnsi"/>
          <w:sz w:val="24"/>
          <w:szCs w:val="24"/>
        </w:rPr>
        <w:t xml:space="preserve">l. Vi erbjuder </w:t>
      </w:r>
      <w:r>
        <w:rPr>
          <w:rFonts w:asciiTheme="majorHAnsi" w:hAnsiTheme="majorHAnsi"/>
          <w:sz w:val="24"/>
          <w:szCs w:val="24"/>
        </w:rPr>
        <w:t xml:space="preserve">ridning för </w:t>
      </w:r>
      <w:r w:rsidR="002F4BEC" w:rsidRPr="00C35B59">
        <w:rPr>
          <w:rFonts w:asciiTheme="majorHAnsi" w:hAnsiTheme="majorHAnsi"/>
          <w:sz w:val="24"/>
          <w:szCs w:val="24"/>
        </w:rPr>
        <w:t>nybörjare likaväl som för mer vana ryttare och elitsatsande tävlingsryttare i hoppning och dressyr.</w:t>
      </w:r>
      <w:r w:rsidR="00C35B59">
        <w:rPr>
          <w:rFonts w:asciiTheme="majorHAnsi" w:hAnsiTheme="majorHAnsi"/>
          <w:sz w:val="24"/>
          <w:szCs w:val="24"/>
        </w:rPr>
        <w:t xml:space="preserve"> </w:t>
      </w:r>
      <w:r w:rsidR="00F713D8">
        <w:rPr>
          <w:rFonts w:asciiTheme="majorHAnsi" w:hAnsiTheme="majorHAnsi"/>
          <w:sz w:val="24"/>
          <w:szCs w:val="24"/>
        </w:rPr>
        <w:t>Självklart har vi även ridning för funktionshindrade.</w:t>
      </w:r>
    </w:p>
    <w:p w:rsidR="00712E3F" w:rsidRDefault="00712E3F" w:rsidP="00D11191">
      <w:pPr>
        <w:pStyle w:val="Brdtext"/>
        <w:rPr>
          <w:rFonts w:asciiTheme="majorHAnsi" w:hAnsiTheme="majorHAnsi"/>
          <w:sz w:val="24"/>
          <w:szCs w:val="24"/>
        </w:rPr>
      </w:pPr>
    </w:p>
    <w:p w:rsidR="00712E3F" w:rsidRPr="00C35B59" w:rsidRDefault="00712E3F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V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>r gedigna ridskoleverksamhet kombinerar vi med en aktiv verksamhet som tävlingsklubb och vi ä</w:t>
      </w:r>
      <w:r w:rsidRPr="00C35B59">
        <w:rPr>
          <w:rFonts w:asciiTheme="majorHAnsi" w:hAnsiTheme="majorHAnsi"/>
          <w:sz w:val="24"/>
          <w:szCs w:val="24"/>
          <w:lang w:val="it-IT"/>
        </w:rPr>
        <w:t>r stolta arrang</w:t>
      </w:r>
      <w:r w:rsidRPr="00C35B59">
        <w:rPr>
          <w:rFonts w:asciiTheme="majorHAnsi" w:hAnsiTheme="majorHAnsi"/>
          <w:sz w:val="24"/>
          <w:szCs w:val="24"/>
        </w:rPr>
        <w:t>örer av b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 xml:space="preserve">de lokala, regionala och nationella tävlingar i hoppning för ponny och häst samt dressyr. </w:t>
      </w:r>
    </w:p>
    <w:p w:rsidR="00D11191" w:rsidRDefault="00D11191" w:rsidP="00D11191">
      <w:pPr>
        <w:pStyle w:val="Brdtext"/>
        <w:rPr>
          <w:rFonts w:asciiTheme="majorHAnsi" w:hAnsiTheme="majorHAnsi" w:hint="eastAsia"/>
          <w:sz w:val="24"/>
          <w:szCs w:val="24"/>
        </w:rPr>
      </w:pPr>
    </w:p>
    <w:p w:rsidR="00C35B59" w:rsidRDefault="00C35B59" w:rsidP="00D11191">
      <w:pPr>
        <w:pStyle w:val="Brdtext"/>
        <w:rPr>
          <w:rFonts w:asciiTheme="majorHAnsi" w:hAnsiTheme="majorHAnsi" w:hint="eastAs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Flera av våra unga ryttare tävlar idag på högsta nivå i hoppning och flera deltar i Svenska mästerskap för ponny. </w:t>
      </w:r>
      <w:r w:rsidR="00D11191">
        <w:rPr>
          <w:rFonts w:asciiTheme="majorHAnsi" w:hAnsiTheme="majorHAnsi"/>
          <w:sz w:val="24"/>
          <w:szCs w:val="24"/>
        </w:rPr>
        <w:t xml:space="preserve"> </w:t>
      </w:r>
    </w:p>
    <w:p w:rsidR="00D11191" w:rsidRDefault="00D11191" w:rsidP="00D11191">
      <w:pPr>
        <w:pStyle w:val="Brdtext"/>
        <w:rPr>
          <w:rFonts w:asciiTheme="majorHAnsi" w:hAnsiTheme="majorHAnsi" w:hint="eastAs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 deltar i lagtävlingar i ponny hoppning på alla nivåer. Vårt elitlag ponny har vid flera tillfällen gått vidare till Lag SM i ponnyallsvenskan. Under 2023 anmälde vi också ett ponny lag i dressyr division 3</w:t>
      </w:r>
      <w:r w:rsidR="00712E3F">
        <w:rPr>
          <w:rFonts w:asciiTheme="majorHAnsi" w:hAnsiTheme="majorHAnsi"/>
          <w:sz w:val="24"/>
          <w:szCs w:val="24"/>
        </w:rPr>
        <w:t>. Dessa duktiga tjejer</w:t>
      </w:r>
      <w:r>
        <w:rPr>
          <w:rFonts w:asciiTheme="majorHAnsi" w:hAnsiTheme="majorHAnsi"/>
          <w:sz w:val="24"/>
          <w:szCs w:val="24"/>
        </w:rPr>
        <w:t xml:space="preserve"> slutade som segrare.</w:t>
      </w:r>
    </w:p>
    <w:p w:rsidR="00C35B59" w:rsidRPr="00147B87" w:rsidRDefault="006600A7" w:rsidP="00052D8D">
      <w:pPr>
        <w:pStyle w:val="Brdtext"/>
        <w:spacing w:line="360" w:lineRule="auto"/>
        <w:rPr>
          <w:rFonts w:asciiTheme="majorHAnsi" w:hAnsiTheme="majorHAnsi" w:hint="eastAsia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32"/>
          <w:szCs w:val="32"/>
          <w:u w:val="singl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184785</wp:posOffset>
            </wp:positionV>
            <wp:extent cx="6120130" cy="2585085"/>
            <wp:effectExtent l="0" t="0" r="0" b="571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ner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6600A7" w:rsidRDefault="006600A7" w:rsidP="00147B87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712E3F" w:rsidRDefault="006600A7" w:rsidP="00712E3F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  <w:r w:rsidRPr="00F713D8">
        <w:rPr>
          <w:rStyle w:val="BrdtextChar"/>
          <w:rFonts w:asciiTheme="majorHAnsi" w:hAnsiTheme="majorHAnsi"/>
          <w:b/>
          <w:bCs/>
          <w:noProof/>
          <w:sz w:val="36"/>
          <w:szCs w:val="36"/>
          <w:u w:val="single"/>
        </w:rPr>
        <w:drawing>
          <wp:anchor distT="152400" distB="152400" distL="152400" distR="152400" simplePos="0" relativeHeight="251662336" behindDoc="0" locked="0" layoutInCell="1" allowOverlap="1" wp14:anchorId="13BF33B3" wp14:editId="292F0C75">
            <wp:simplePos x="0" y="0"/>
            <wp:positionH relativeFrom="margin">
              <wp:posOffset>5089525</wp:posOffset>
            </wp:positionH>
            <wp:positionV relativeFrom="page">
              <wp:posOffset>371475</wp:posOffset>
            </wp:positionV>
            <wp:extent cx="1025280" cy="8051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 descr="IMG_19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983.png" descr="IMG_198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80" cy="8051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sz w:val="32"/>
          <w:szCs w:val="32"/>
          <w:u w:val="single"/>
        </w:rPr>
        <w:t>Bilaga</w:t>
      </w:r>
      <w:r w:rsidR="00712E3F">
        <w:rPr>
          <w:rFonts w:asciiTheme="majorHAnsi" w:hAnsiTheme="majorHAnsi"/>
          <w:b/>
          <w:bCs/>
          <w:sz w:val="32"/>
          <w:szCs w:val="32"/>
          <w:u w:val="single"/>
        </w:rPr>
        <w:t xml:space="preserve"> 1</w:t>
      </w:r>
    </w:p>
    <w:p w:rsidR="00712E3F" w:rsidRDefault="00712E3F" w:rsidP="00712E3F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34D71" w:rsidRPr="006600A7" w:rsidRDefault="00712E3F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S</w:t>
      </w:r>
      <w:r w:rsidR="002F4BEC" w:rsidRPr="006600A7">
        <w:rPr>
          <w:rFonts w:asciiTheme="majorHAnsi" w:hAnsiTheme="majorHAnsi"/>
          <w:b/>
          <w:bCs/>
          <w:sz w:val="32"/>
          <w:szCs w:val="32"/>
          <w:u w:val="single"/>
        </w:rPr>
        <w:t>ponsor</w:t>
      </w:r>
      <w:r w:rsidR="006600A7">
        <w:rPr>
          <w:rFonts w:asciiTheme="majorHAnsi" w:hAnsiTheme="majorHAnsi"/>
          <w:b/>
          <w:bCs/>
          <w:sz w:val="32"/>
          <w:szCs w:val="32"/>
          <w:u w:val="single"/>
        </w:rPr>
        <w:t>förslag Vindelns Ridklubb :</w:t>
      </w:r>
      <w:r w:rsidR="006600A7">
        <w:rPr>
          <w:rFonts w:asciiTheme="majorHAnsi" w:hAnsiTheme="majorHAnsi"/>
          <w:b/>
          <w:bCs/>
          <w:sz w:val="32"/>
          <w:szCs w:val="32"/>
        </w:rPr>
        <w:tab/>
      </w:r>
      <w:r w:rsidR="006600A7">
        <w:rPr>
          <w:rFonts w:asciiTheme="majorHAnsi" w:hAnsiTheme="majorHAnsi"/>
          <w:b/>
          <w:bCs/>
          <w:sz w:val="32"/>
          <w:szCs w:val="32"/>
        </w:rPr>
        <w:tab/>
      </w:r>
      <w:r w:rsidR="006600A7">
        <w:rPr>
          <w:rFonts w:asciiTheme="majorHAnsi" w:hAnsiTheme="majorHAnsi"/>
          <w:b/>
          <w:bCs/>
          <w:sz w:val="32"/>
          <w:szCs w:val="32"/>
        </w:rPr>
        <w:tab/>
      </w:r>
      <w:r w:rsidR="006600A7">
        <w:rPr>
          <w:rFonts w:asciiTheme="majorHAnsi" w:hAnsiTheme="majorHAnsi"/>
          <w:b/>
          <w:bCs/>
          <w:sz w:val="32"/>
          <w:szCs w:val="32"/>
        </w:rPr>
        <w:tab/>
      </w:r>
      <w:r w:rsidR="006600A7">
        <w:rPr>
          <w:rFonts w:asciiTheme="majorHAnsi" w:hAnsiTheme="majorHAnsi"/>
          <w:b/>
          <w:bCs/>
          <w:sz w:val="32"/>
          <w:szCs w:val="32"/>
        </w:rPr>
        <w:tab/>
      </w:r>
      <w:r w:rsidR="006600A7">
        <w:rPr>
          <w:rFonts w:asciiTheme="majorHAnsi" w:hAnsiTheme="majorHAnsi"/>
          <w:b/>
          <w:bCs/>
          <w:sz w:val="32"/>
          <w:szCs w:val="32"/>
        </w:rPr>
        <w:tab/>
      </w:r>
    </w:p>
    <w:p w:rsidR="00147B87" w:rsidRPr="00147B87" w:rsidRDefault="00147B87" w:rsidP="00712E3F">
      <w:pPr>
        <w:pStyle w:val="Brdtext"/>
        <w:rPr>
          <w:rFonts w:asciiTheme="majorHAnsi" w:hAnsiTheme="majorHAnsi" w:hint="eastAsia"/>
          <w:sz w:val="24"/>
          <w:szCs w:val="24"/>
          <w:u w:val="single"/>
        </w:rPr>
      </w:pPr>
    </w:p>
    <w:p w:rsidR="006600A7" w:rsidRDefault="006600A7" w:rsidP="00712E3F">
      <w:pPr>
        <w:pStyle w:val="Brdtext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E34D71" w:rsidRPr="006600A7" w:rsidRDefault="002F4BEC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  <w:u w:val="single"/>
        </w:rPr>
      </w:pP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t>Reklamplats Ridhuset 5000kr/år</w:t>
      </w:r>
    </w:p>
    <w:p w:rsidR="00E34D71" w:rsidRPr="00C35B59" w:rsidRDefault="002F4BEC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Reklamskylt bekostas av er. Vi ombesörjer uppsättning av skylt.</w:t>
      </w:r>
    </w:p>
    <w:p w:rsidR="00052D8D" w:rsidRPr="00C35B59" w:rsidRDefault="00052D8D" w:rsidP="00712E3F">
      <w:pPr>
        <w:pStyle w:val="Brdtext"/>
        <w:rPr>
          <w:rStyle w:val="Ingen"/>
          <w:rFonts w:asciiTheme="majorHAnsi" w:hAnsiTheme="majorHAnsi" w:hint="eastAsia"/>
          <w:b/>
          <w:bCs/>
          <w:sz w:val="24"/>
          <w:szCs w:val="24"/>
        </w:rPr>
      </w:pPr>
    </w:p>
    <w:p w:rsidR="006600A7" w:rsidRDefault="006600A7" w:rsidP="00712E3F">
      <w:pPr>
        <w:pStyle w:val="Brdtext"/>
        <w:rPr>
          <w:rStyle w:val="Ingen"/>
          <w:rFonts w:asciiTheme="majorHAnsi" w:hAnsiTheme="majorHAnsi"/>
          <w:b/>
          <w:bCs/>
          <w:sz w:val="32"/>
          <w:szCs w:val="32"/>
          <w:u w:val="single"/>
        </w:rPr>
      </w:pPr>
    </w:p>
    <w:p w:rsidR="00052D8D" w:rsidRPr="006600A7" w:rsidRDefault="00052D8D" w:rsidP="00712E3F">
      <w:pPr>
        <w:pStyle w:val="Brdtext"/>
        <w:rPr>
          <w:rStyle w:val="Ingen"/>
          <w:rFonts w:asciiTheme="majorHAnsi" w:hAnsiTheme="majorHAnsi" w:hint="eastAsia"/>
          <w:b/>
          <w:bCs/>
          <w:sz w:val="32"/>
          <w:szCs w:val="32"/>
          <w:u w:val="single"/>
        </w:rPr>
      </w:pPr>
      <w:r w:rsidRPr="006600A7">
        <w:rPr>
          <w:rStyle w:val="Ingen"/>
          <w:rFonts w:asciiTheme="majorHAnsi" w:hAnsiTheme="majorHAnsi"/>
          <w:b/>
          <w:bCs/>
          <w:sz w:val="32"/>
          <w:szCs w:val="32"/>
          <w:u w:val="single"/>
        </w:rPr>
        <w:t>Fodervärd</w:t>
      </w:r>
      <w:r w:rsidRPr="006600A7">
        <w:rPr>
          <w:rFonts w:asciiTheme="majorHAnsi" w:hAnsiTheme="majorHAnsi"/>
          <w:sz w:val="32"/>
          <w:szCs w:val="32"/>
          <w:u w:val="single"/>
        </w:rPr>
        <w:t xml:space="preserve"> </w:t>
      </w:r>
      <w:r w:rsidRPr="006600A7">
        <w:rPr>
          <w:rStyle w:val="Ingen"/>
          <w:rFonts w:asciiTheme="majorHAnsi" w:hAnsiTheme="majorHAnsi"/>
          <w:b/>
          <w:bCs/>
          <w:sz w:val="32"/>
          <w:szCs w:val="32"/>
          <w:u w:val="single"/>
        </w:rPr>
        <w:t>10000kr/år</w:t>
      </w:r>
    </w:p>
    <w:p w:rsidR="00052D8D" w:rsidRPr="00C35B59" w:rsidRDefault="00712E3F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 ni</w:t>
      </w:r>
      <w:bookmarkStart w:id="0" w:name="_GoBack"/>
      <w:bookmarkEnd w:id="0"/>
      <w:r w:rsidR="00052D8D" w:rsidRPr="00C35B59">
        <w:rPr>
          <w:rFonts w:asciiTheme="majorHAnsi" w:hAnsiTheme="majorHAnsi"/>
          <w:sz w:val="24"/>
          <w:szCs w:val="24"/>
        </w:rPr>
        <w:t xml:space="preserve"> blir fodervärd för en </w:t>
      </w:r>
      <w:r w:rsidR="00052D8D" w:rsidRPr="00C35B59">
        <w:rPr>
          <w:rFonts w:asciiTheme="majorHAnsi" w:hAnsiTheme="majorHAnsi"/>
          <w:sz w:val="24"/>
          <w:szCs w:val="24"/>
          <w:lang w:val="es-ES_tradnl"/>
        </w:rPr>
        <w:t>ponny eller h</w:t>
      </w:r>
      <w:r w:rsidR="00052D8D" w:rsidRPr="00C35B59">
        <w:rPr>
          <w:rFonts w:asciiTheme="majorHAnsi" w:hAnsiTheme="majorHAnsi"/>
          <w:sz w:val="24"/>
          <w:szCs w:val="24"/>
        </w:rPr>
        <w:t>äst så går pengarna till foderkostnaden för den hästen under ett år.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Vi sätter då upp ert företagsnamn bredvid namnskylten på den hästen i stallet samt gör reklam för ert företag på vår hemsida.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Ert företag får en inramad A4 bild på er fodervärdshäst tillsammans med ett diplom av ridklubben</w:t>
      </w:r>
    </w:p>
    <w:p w:rsidR="00E34D71" w:rsidRPr="00C35B59" w:rsidRDefault="00E34D71" w:rsidP="00712E3F">
      <w:pPr>
        <w:pStyle w:val="Brdtext"/>
        <w:rPr>
          <w:rFonts w:asciiTheme="majorHAnsi" w:hAnsiTheme="majorHAnsi" w:hint="eastAsia"/>
          <w:b/>
          <w:bCs/>
          <w:sz w:val="24"/>
          <w:szCs w:val="24"/>
        </w:rPr>
      </w:pPr>
    </w:p>
    <w:p w:rsidR="00147B87" w:rsidRDefault="00147B87" w:rsidP="00712E3F">
      <w:pPr>
        <w:pStyle w:val="Brdtext"/>
        <w:rPr>
          <w:rFonts w:asciiTheme="majorHAnsi" w:hAnsiTheme="majorHAnsi" w:hint="eastAsia"/>
          <w:b/>
          <w:bCs/>
          <w:sz w:val="24"/>
          <w:szCs w:val="24"/>
          <w:u w:val="single"/>
        </w:rPr>
      </w:pPr>
    </w:p>
    <w:p w:rsidR="00E34D71" w:rsidRPr="006600A7" w:rsidRDefault="002F4BEC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  <w:u w:val="single"/>
        </w:rPr>
      </w:pP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t>Stora sponsorpaketet Fodervärd + Rekla</w:t>
      </w:r>
      <w:r w:rsidR="00052D8D" w:rsidRPr="006600A7">
        <w:rPr>
          <w:rFonts w:asciiTheme="majorHAnsi" w:hAnsiTheme="majorHAnsi"/>
          <w:b/>
          <w:bCs/>
          <w:sz w:val="32"/>
          <w:szCs w:val="32"/>
          <w:u w:val="single"/>
        </w:rPr>
        <w:t xml:space="preserve">mplatser på ridbana och ridhus </w:t>
      </w: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t>25000kr/år</w:t>
      </w:r>
    </w:p>
    <w:p w:rsidR="00E34D71" w:rsidRPr="00C35B59" w:rsidRDefault="002F4BEC" w:rsidP="00712E3F">
      <w:pPr>
        <w:pStyle w:val="Brdtext"/>
        <w:rPr>
          <w:rFonts w:asciiTheme="majorHAnsi" w:hAnsiTheme="majorHAnsi" w:hint="eastAsia"/>
          <w:b/>
          <w:sz w:val="24"/>
          <w:szCs w:val="24"/>
        </w:rPr>
      </w:pPr>
      <w:r w:rsidRPr="00C35B59">
        <w:rPr>
          <w:rFonts w:asciiTheme="majorHAnsi" w:hAnsiTheme="majorHAnsi"/>
          <w:b/>
          <w:sz w:val="24"/>
          <w:szCs w:val="24"/>
        </w:rPr>
        <w:t xml:space="preserve">Detta </w:t>
      </w:r>
      <w:r w:rsidR="00E32628" w:rsidRPr="00C35B59">
        <w:rPr>
          <w:rFonts w:asciiTheme="majorHAnsi" w:hAnsiTheme="majorHAnsi"/>
          <w:b/>
          <w:sz w:val="24"/>
          <w:szCs w:val="24"/>
        </w:rPr>
        <w:t>sponsorpaket</w:t>
      </w:r>
      <w:r w:rsidRPr="00C35B59">
        <w:rPr>
          <w:rFonts w:asciiTheme="majorHAnsi" w:hAnsiTheme="majorHAnsi"/>
          <w:b/>
          <w:sz w:val="24"/>
          <w:szCs w:val="24"/>
        </w:rPr>
        <w:t xml:space="preserve"> ger företaget en framträdande plats i Ridklubbens verksamhet.</w:t>
      </w:r>
    </w:p>
    <w:p w:rsidR="00E34D71" w:rsidRPr="00C35B59" w:rsidRDefault="002F4BEC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 xml:space="preserve">Fodervärd ett år med reklamplats i stallet samt på hemsidan. </w:t>
      </w:r>
    </w:p>
    <w:p w:rsidR="00E34D71" w:rsidRPr="00C35B59" w:rsidRDefault="002F4BEC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Reklamskylt i ridhuset.</w:t>
      </w:r>
    </w:p>
    <w:p w:rsidR="00E34D71" w:rsidRPr="00C35B59" w:rsidRDefault="002F4BEC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Reklamskylt på utebanan.</w:t>
      </w:r>
    </w:p>
    <w:p w:rsidR="00E34D71" w:rsidRPr="00C35B59" w:rsidRDefault="002F4BEC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 xml:space="preserve">Ni ges möjlighet att profilera ert företag i samband med våra arrangemang och tävlingar. </w:t>
      </w:r>
    </w:p>
    <w:p w:rsidR="00E34D71" w:rsidRPr="00C35B59" w:rsidRDefault="002F4BEC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 xml:space="preserve">Ni ges möjlighet att genomföra ett företagsevent per </w:t>
      </w:r>
      <w:r w:rsidRPr="00C35B59">
        <w:rPr>
          <w:rFonts w:asciiTheme="majorHAnsi" w:hAnsiTheme="majorHAnsi"/>
          <w:sz w:val="24"/>
          <w:szCs w:val="24"/>
          <w:lang w:val="da-DK"/>
        </w:rPr>
        <w:t xml:space="preserve">år med </w:t>
      </w:r>
      <w:r w:rsidRPr="00C35B59">
        <w:rPr>
          <w:rFonts w:asciiTheme="majorHAnsi" w:hAnsiTheme="majorHAnsi"/>
          <w:sz w:val="24"/>
          <w:szCs w:val="24"/>
        </w:rPr>
        <w:t xml:space="preserve">prova på ridning för personal eller familjer. </w:t>
      </w:r>
    </w:p>
    <w:p w:rsidR="00E34D71" w:rsidRPr="00C35B59" w:rsidRDefault="002F4BEC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Reklamskyltar bekostas av er. Vi ombesörjer uppsättning av skyltar.</w:t>
      </w:r>
    </w:p>
    <w:p w:rsidR="00E34D71" w:rsidRPr="00C35B59" w:rsidRDefault="00E34D71" w:rsidP="00712E3F">
      <w:pPr>
        <w:pStyle w:val="Brdtext"/>
        <w:rPr>
          <w:rFonts w:asciiTheme="majorHAnsi" w:hAnsiTheme="majorHAnsi" w:hint="eastAsia"/>
          <w:sz w:val="24"/>
          <w:szCs w:val="24"/>
        </w:rPr>
      </w:pPr>
    </w:p>
    <w:p w:rsidR="00052D8D" w:rsidRPr="006600A7" w:rsidRDefault="00052D8D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  <w:u w:val="single"/>
        </w:rPr>
      </w:pP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t xml:space="preserve">Huvudsponsor på våra stora  tävlingar </w:t>
      </w:r>
      <w:r w:rsidR="00E32628" w:rsidRPr="006600A7">
        <w:rPr>
          <w:rFonts w:asciiTheme="majorHAnsi" w:hAnsiTheme="majorHAnsi"/>
          <w:b/>
          <w:bCs/>
          <w:sz w:val="32"/>
          <w:szCs w:val="32"/>
          <w:u w:val="single"/>
        </w:rPr>
        <w:t>(</w:t>
      </w: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t>vecka 24 samt 33</w:t>
      </w:r>
      <w:r w:rsidR="00E32628" w:rsidRPr="006600A7">
        <w:rPr>
          <w:rFonts w:asciiTheme="majorHAnsi" w:hAnsiTheme="majorHAnsi"/>
          <w:b/>
          <w:bCs/>
          <w:sz w:val="32"/>
          <w:szCs w:val="32"/>
          <w:u w:val="single"/>
        </w:rPr>
        <w:t>) 25000kr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b/>
          <w:sz w:val="24"/>
          <w:szCs w:val="24"/>
        </w:rPr>
      </w:pPr>
      <w:r w:rsidRPr="00C35B59">
        <w:rPr>
          <w:rFonts w:asciiTheme="majorHAnsi" w:hAnsiTheme="majorHAnsi"/>
          <w:b/>
          <w:sz w:val="24"/>
          <w:szCs w:val="24"/>
        </w:rPr>
        <w:t>Detta sponsorpaket ger företaget en framträdande plats i Ridklubbens verksamhet.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i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 xml:space="preserve">Tävlingen uppkallas efter ert företagsnamn. Exempel från 2022 - </w:t>
      </w:r>
      <w:r w:rsidRPr="00C35B59">
        <w:rPr>
          <w:rStyle w:val="Betoning"/>
          <w:rFonts w:asciiTheme="majorHAnsi" w:hAnsiTheme="majorHAnsi" w:cs="Segoe UI"/>
          <w:color w:val="212529"/>
          <w:sz w:val="24"/>
          <w:szCs w:val="24"/>
          <w:shd w:val="clear" w:color="auto" w:fill="FFFFFF"/>
        </w:rPr>
        <w:t>Vindelhoppet med Compia AB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Exponering med skylt på inom- och utomhusbana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Exponering med företags logga på Vindelns ridklubbs hemsida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Som huvudsponsor står ditt företag på vinnartäcke i valfri klass.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Under tävlingarna gör vi mellan varje klass reklam fö</w:t>
      </w:r>
      <w:r w:rsidRPr="00C35B59">
        <w:rPr>
          <w:rFonts w:asciiTheme="majorHAnsi" w:hAnsiTheme="majorHAnsi"/>
          <w:sz w:val="24"/>
          <w:szCs w:val="24"/>
          <w:lang w:val="da-DK"/>
        </w:rPr>
        <w:t>r ert f</w:t>
      </w:r>
      <w:r w:rsidRPr="00C35B59">
        <w:rPr>
          <w:rFonts w:asciiTheme="majorHAnsi" w:hAnsiTheme="majorHAnsi"/>
          <w:sz w:val="24"/>
          <w:szCs w:val="24"/>
        </w:rPr>
        <w:t>öretag med valfri speakertext.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Exponering av företaget i samband med alla tävlingar under året! Även klubbtävlingar.</w:t>
      </w:r>
    </w:p>
    <w:p w:rsidR="00E32628" w:rsidRPr="00C35B59" w:rsidRDefault="00E32628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 xml:space="preserve">Ni ges möjlighet att genomföra ett företagsevent per </w:t>
      </w:r>
      <w:r w:rsidRPr="00C35B59">
        <w:rPr>
          <w:rFonts w:asciiTheme="majorHAnsi" w:hAnsiTheme="majorHAnsi"/>
          <w:sz w:val="24"/>
          <w:szCs w:val="24"/>
          <w:lang w:val="da-DK"/>
        </w:rPr>
        <w:t xml:space="preserve">år med </w:t>
      </w:r>
      <w:r w:rsidRPr="00C35B59">
        <w:rPr>
          <w:rFonts w:asciiTheme="majorHAnsi" w:hAnsiTheme="majorHAnsi"/>
          <w:sz w:val="24"/>
          <w:szCs w:val="24"/>
        </w:rPr>
        <w:t xml:space="preserve">prova på ridning för personal eller familjer. 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Ert företag bekostar skyltar för reklam. Vi ombesörjer uppsättning av dessa.</w:t>
      </w:r>
    </w:p>
    <w:p w:rsidR="00F713D8" w:rsidRDefault="00F713D8" w:rsidP="00712E3F">
      <w:pPr>
        <w:pStyle w:val="Brdtext"/>
        <w:rPr>
          <w:rFonts w:asciiTheme="majorHAnsi" w:hAnsiTheme="majorHAnsi" w:hint="eastAsia"/>
          <w:b/>
          <w:bCs/>
          <w:sz w:val="24"/>
          <w:szCs w:val="24"/>
          <w:u w:val="single"/>
        </w:rPr>
      </w:pPr>
    </w:p>
    <w:p w:rsidR="00F713D8" w:rsidRPr="006600A7" w:rsidRDefault="00F713D8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  <w:u w:val="single"/>
        </w:rPr>
      </w:pPr>
    </w:p>
    <w:p w:rsidR="00712E3F" w:rsidRDefault="00712E3F" w:rsidP="00712E3F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712E3F" w:rsidRDefault="00712E3F" w:rsidP="00712E3F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712E3F" w:rsidRDefault="00712E3F" w:rsidP="00712E3F">
      <w:pPr>
        <w:pStyle w:val="Brdtext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052D8D" w:rsidRPr="006600A7" w:rsidRDefault="00052D8D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  <w:u w:val="single"/>
        </w:rPr>
      </w:pP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lastRenderedPageBreak/>
        <w:t>Klass sponsorer till våra tävlingar</w:t>
      </w:r>
      <w:r w:rsidR="00E32628" w:rsidRPr="006600A7">
        <w:rPr>
          <w:rFonts w:asciiTheme="majorHAnsi" w:hAnsiTheme="majorHAnsi"/>
          <w:b/>
          <w:bCs/>
          <w:sz w:val="32"/>
          <w:szCs w:val="32"/>
          <w:u w:val="single"/>
        </w:rPr>
        <w:t xml:space="preserve"> (</w:t>
      </w: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t>vecka 24 och 33</w:t>
      </w:r>
      <w:r w:rsidR="00E32628" w:rsidRPr="006600A7">
        <w:rPr>
          <w:rFonts w:asciiTheme="majorHAnsi" w:hAnsiTheme="majorHAnsi"/>
          <w:b/>
          <w:bCs/>
          <w:sz w:val="32"/>
          <w:szCs w:val="32"/>
          <w:u w:val="single"/>
        </w:rPr>
        <w:t>) 5000kr /tävlingsklass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Som klassponsor f</w:t>
      </w:r>
      <w:r w:rsidRPr="00C35B59">
        <w:rPr>
          <w:rFonts w:asciiTheme="majorHAnsi" w:hAnsiTheme="majorHAnsi"/>
          <w:sz w:val="24"/>
          <w:szCs w:val="24"/>
          <w:lang w:val="da-DK"/>
        </w:rPr>
        <w:t>år ert f</w:t>
      </w:r>
      <w:r w:rsidRPr="00C35B59">
        <w:rPr>
          <w:rFonts w:asciiTheme="majorHAnsi" w:hAnsiTheme="majorHAnsi"/>
          <w:sz w:val="24"/>
          <w:szCs w:val="24"/>
        </w:rPr>
        <w:t>öretag en tävlingsklass uppkallad efter sig under tävlingarna.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Ert företags namn finns med på ett tjusigt täcke som g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 xml:space="preserve">r till vinnande ekipage i sponsrad klass. 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Under tävlingen när er klass rids gör vi reklam fö</w:t>
      </w:r>
      <w:r w:rsidRPr="00C35B59">
        <w:rPr>
          <w:rFonts w:asciiTheme="majorHAnsi" w:hAnsiTheme="majorHAnsi"/>
          <w:sz w:val="24"/>
          <w:szCs w:val="24"/>
          <w:lang w:val="da-DK"/>
        </w:rPr>
        <w:t>r ert f</w:t>
      </w:r>
      <w:r w:rsidRPr="00C35B59">
        <w:rPr>
          <w:rFonts w:asciiTheme="majorHAnsi" w:hAnsiTheme="majorHAnsi"/>
          <w:sz w:val="24"/>
          <w:szCs w:val="24"/>
        </w:rPr>
        <w:t>öretag med valfri speakertext.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Fö</w:t>
      </w:r>
      <w:r w:rsidRPr="00C35B59">
        <w:rPr>
          <w:rFonts w:asciiTheme="majorHAnsi" w:hAnsiTheme="majorHAnsi"/>
          <w:sz w:val="24"/>
          <w:szCs w:val="24"/>
          <w:lang w:val="da-DK"/>
        </w:rPr>
        <w:t>retagets namn skrivs</w:t>
      </w:r>
      <w:r w:rsidRPr="00C35B59">
        <w:rPr>
          <w:rFonts w:asciiTheme="majorHAnsi" w:hAnsiTheme="majorHAnsi"/>
          <w:sz w:val="24"/>
          <w:szCs w:val="24"/>
        </w:rPr>
        <w:t xml:space="preserve"> in i ryttarmeddelandet bakom den klass ni sponsrar.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Ni f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>r ä</w:t>
      </w:r>
      <w:r w:rsidRPr="00C35B59">
        <w:rPr>
          <w:rFonts w:asciiTheme="majorHAnsi" w:hAnsiTheme="majorHAnsi"/>
          <w:sz w:val="24"/>
          <w:szCs w:val="24"/>
          <w:lang w:val="nl-NL"/>
        </w:rPr>
        <w:t>ven m</w:t>
      </w:r>
      <w:r w:rsidRPr="00C35B59">
        <w:rPr>
          <w:rFonts w:asciiTheme="majorHAnsi" w:hAnsiTheme="majorHAnsi"/>
          <w:sz w:val="24"/>
          <w:szCs w:val="24"/>
        </w:rPr>
        <w:t>öjlighet att under tävlingsdagarna tillhandahålla reklamskyltar, affischer och banderoller som vi kan sätta upp på tävlingsplatsen. Om önskas får ni en plats att ställa ut ert företags monter p</w:t>
      </w:r>
      <w:r w:rsidRPr="00C35B59">
        <w:rPr>
          <w:rFonts w:asciiTheme="majorHAnsi" w:hAnsiTheme="majorHAnsi"/>
          <w:sz w:val="24"/>
          <w:szCs w:val="24"/>
          <w:lang w:val="da-DK"/>
        </w:rPr>
        <w:t>å</w:t>
      </w:r>
      <w:r w:rsidRPr="00C35B59">
        <w:rPr>
          <w:rFonts w:asciiTheme="majorHAnsi" w:hAnsiTheme="majorHAnsi"/>
          <w:sz w:val="24"/>
          <w:szCs w:val="24"/>
        </w:rPr>
        <w:t>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Plats för reklamskylt</w:t>
      </w:r>
      <w:r w:rsidR="00E32628" w:rsidRPr="00C35B59">
        <w:rPr>
          <w:rFonts w:asciiTheme="majorHAnsi" w:hAnsiTheme="majorHAnsi"/>
          <w:sz w:val="24"/>
          <w:szCs w:val="24"/>
        </w:rPr>
        <w:t xml:space="preserve">  i ridhuset kan ingå under 2024</w:t>
      </w:r>
      <w:r w:rsidRPr="00C35B59">
        <w:rPr>
          <w:rFonts w:asciiTheme="majorHAnsi" w:hAnsiTheme="majorHAnsi"/>
          <w:sz w:val="24"/>
          <w:szCs w:val="24"/>
        </w:rPr>
        <w:t xml:space="preserve"> under förutsättning att vi kan skriva ett reklamplats avtal för skylt i ridhuset på minst 3 år. Ert företag bekostar i så fall skylt och vi ombesörjer uppsättning av denna.</w:t>
      </w:r>
    </w:p>
    <w:p w:rsidR="00052D8D" w:rsidRPr="00C35B59" w:rsidRDefault="00052D8D" w:rsidP="00712E3F">
      <w:pPr>
        <w:pStyle w:val="Brdtext"/>
        <w:ind w:left="720"/>
        <w:rPr>
          <w:rFonts w:asciiTheme="majorHAnsi" w:hAnsiTheme="majorHAnsi" w:hint="eastAsia"/>
          <w:sz w:val="24"/>
          <w:szCs w:val="24"/>
        </w:rPr>
      </w:pPr>
    </w:p>
    <w:p w:rsidR="00052D8D" w:rsidRPr="006600A7" w:rsidRDefault="00052D8D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  <w:u w:val="single"/>
        </w:rPr>
      </w:pP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t>Tävlings sponsor ”light”: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 xml:space="preserve">Som tävlingssponsor light så får ni företagets namn publicerat i ryttarmeddelandet. 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Vi gör reklam fö</w:t>
      </w:r>
      <w:r w:rsidRPr="00C35B59">
        <w:rPr>
          <w:rFonts w:asciiTheme="majorHAnsi" w:hAnsiTheme="majorHAnsi"/>
          <w:sz w:val="24"/>
          <w:szCs w:val="24"/>
          <w:lang w:val="da-DK"/>
        </w:rPr>
        <w:t>r ert f</w:t>
      </w:r>
      <w:r w:rsidRPr="00C35B59">
        <w:rPr>
          <w:rFonts w:asciiTheme="majorHAnsi" w:hAnsiTheme="majorHAnsi"/>
          <w:sz w:val="24"/>
          <w:szCs w:val="24"/>
        </w:rPr>
        <w:t>öretag under tävlingen i form av affischer, banderoller eller informationsmaterial. (Detta material tillhandahålls av er och sätts  upp av oss.</w:t>
      </w:r>
    </w:p>
    <w:p w:rsidR="00052D8D" w:rsidRPr="00C35B59" w:rsidRDefault="00052D8D" w:rsidP="00712E3F">
      <w:pPr>
        <w:pStyle w:val="Brdtext"/>
        <w:rPr>
          <w:rStyle w:val="Ingen"/>
          <w:rFonts w:asciiTheme="majorHAnsi" w:hAnsiTheme="majorHAnsi" w:hint="eastAsia"/>
          <w:b/>
          <w:bCs/>
          <w:sz w:val="24"/>
          <w:szCs w:val="24"/>
          <w:u w:val="single"/>
        </w:rPr>
      </w:pPr>
      <w:r w:rsidRPr="00C35B59">
        <w:rPr>
          <w:rFonts w:asciiTheme="majorHAnsi" w:hAnsiTheme="majorHAnsi"/>
          <w:b/>
          <w:sz w:val="24"/>
          <w:szCs w:val="24"/>
        </w:rPr>
        <w:t xml:space="preserve"> Pris:</w:t>
      </w:r>
      <w:r w:rsidRPr="00C35B59">
        <w:rPr>
          <w:rFonts w:asciiTheme="majorHAnsi" w:hAnsiTheme="majorHAnsi"/>
          <w:sz w:val="24"/>
          <w:szCs w:val="24"/>
        </w:rPr>
        <w:t xml:space="preserve"> </w:t>
      </w:r>
      <w:r w:rsidRPr="00C35B59">
        <w:rPr>
          <w:rStyle w:val="Ingen"/>
          <w:rFonts w:asciiTheme="majorHAnsi" w:hAnsiTheme="majorHAnsi"/>
          <w:b/>
          <w:bCs/>
          <w:sz w:val="24"/>
          <w:szCs w:val="24"/>
        </w:rPr>
        <w:t>2500 kr/ klass.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b/>
          <w:sz w:val="24"/>
          <w:szCs w:val="24"/>
          <w:u w:val="single"/>
        </w:rPr>
        <w:sectPr w:rsidR="00052D8D" w:rsidRPr="00C35B59" w:rsidSect="00147B87">
          <w:pgSz w:w="11906" w:h="16838"/>
          <w:pgMar w:top="1134" w:right="1134" w:bottom="1134" w:left="1134" w:header="709" w:footer="850" w:gutter="0"/>
          <w:cols w:space="720"/>
        </w:sectPr>
      </w:pPr>
    </w:p>
    <w:p w:rsidR="00052D8D" w:rsidRPr="006600A7" w:rsidRDefault="00052D8D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  <w:u w:val="single"/>
        </w:rPr>
      </w:pPr>
      <w:r w:rsidRPr="006600A7">
        <w:rPr>
          <w:rFonts w:asciiTheme="majorHAnsi" w:hAnsiTheme="majorHAnsi"/>
          <w:b/>
          <w:bCs/>
          <w:sz w:val="32"/>
          <w:szCs w:val="32"/>
          <w:u w:val="single"/>
        </w:rPr>
        <w:t>Hindersponsor</w:t>
      </w: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b/>
          <w:bCs/>
          <w:sz w:val="24"/>
          <w:szCs w:val="24"/>
          <w:u w:val="single"/>
        </w:rPr>
      </w:pP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  <w:sectPr w:rsidR="00052D8D" w:rsidRPr="00C35B59" w:rsidSect="00147B87">
          <w:type w:val="continuous"/>
          <w:pgSz w:w="11906" w:h="16838"/>
          <w:pgMar w:top="1134" w:right="1134" w:bottom="1134" w:left="1134" w:header="709" w:footer="850" w:gutter="0"/>
          <w:cols w:num="2" w:space="482"/>
        </w:sectPr>
      </w:pPr>
    </w:p>
    <w:p w:rsidR="00052D8D" w:rsidRPr="00C35B59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</w:pPr>
      <w:r w:rsidRPr="00C35B59">
        <w:rPr>
          <w:rFonts w:asciiTheme="majorHAnsi" w:hAnsiTheme="majorHAnsi"/>
          <w:sz w:val="24"/>
          <w:szCs w:val="24"/>
        </w:rPr>
        <w:t>Köp ett tävlingshinder och designa det i verksamhetens färger, med logga och igenkännande symbolik.</w:t>
      </w:r>
    </w:p>
    <w:p w:rsidR="00052D8D" w:rsidRPr="00052D8D" w:rsidRDefault="00052D8D" w:rsidP="00712E3F">
      <w:pPr>
        <w:pStyle w:val="Brdtext"/>
        <w:rPr>
          <w:rFonts w:asciiTheme="majorHAnsi" w:hAnsiTheme="majorHAnsi" w:hint="eastAsia"/>
          <w:sz w:val="24"/>
          <w:szCs w:val="24"/>
        </w:rPr>
        <w:sectPr w:rsidR="00052D8D" w:rsidRPr="00052D8D" w:rsidSect="00147B87">
          <w:type w:val="continuous"/>
          <w:pgSz w:w="11906" w:h="16838"/>
          <w:pgMar w:top="1134" w:right="1134" w:bottom="1134" w:left="1134" w:header="709" w:footer="850" w:gutter="0"/>
          <w:cols w:space="482"/>
        </w:sectPr>
      </w:pPr>
    </w:p>
    <w:p w:rsidR="00F713D8" w:rsidRPr="00052D8D" w:rsidRDefault="00F713D8" w:rsidP="00712E3F">
      <w:pPr>
        <w:pStyle w:val="Brdtext"/>
        <w:rPr>
          <w:rFonts w:asciiTheme="majorHAnsi" w:hAnsiTheme="majorHAnsi" w:hint="eastAsia"/>
          <w:b/>
          <w:bCs/>
          <w:sz w:val="24"/>
          <w:szCs w:val="24"/>
        </w:rPr>
      </w:pPr>
      <w:r w:rsidRPr="00052D8D">
        <w:rPr>
          <w:rFonts w:asciiTheme="majorHAnsi" w:hAnsiTheme="majorHAnsi"/>
          <w:b/>
          <w:bCs/>
          <w:sz w:val="24"/>
          <w:szCs w:val="24"/>
          <w:lang w:val="da-DK"/>
        </w:rPr>
        <w:t xml:space="preserve">Vi </w:t>
      </w:r>
      <w:r w:rsidRPr="00052D8D">
        <w:rPr>
          <w:rFonts w:asciiTheme="majorHAnsi" w:hAnsiTheme="majorHAnsi"/>
          <w:b/>
          <w:bCs/>
          <w:sz w:val="24"/>
          <w:szCs w:val="24"/>
        </w:rPr>
        <w:t xml:space="preserve">skulle vara mycket tacksamma för ditt stöd och kommer </w:t>
      </w:r>
      <w:r>
        <w:rPr>
          <w:rFonts w:asciiTheme="majorHAnsi" w:hAnsiTheme="majorHAnsi"/>
          <w:b/>
          <w:bCs/>
          <w:sz w:val="24"/>
          <w:szCs w:val="24"/>
        </w:rPr>
        <w:t xml:space="preserve">att göra allt för att utveckla verksamheten och ta hand om våra barn och ungdomar och såklart hästar på bästa sätt. </w:t>
      </w:r>
    </w:p>
    <w:p w:rsidR="00F713D8" w:rsidRPr="00052D8D" w:rsidRDefault="00F713D8" w:rsidP="00712E3F">
      <w:pPr>
        <w:pStyle w:val="Brdtext"/>
        <w:rPr>
          <w:rFonts w:asciiTheme="majorHAnsi" w:hAnsiTheme="majorHAnsi" w:hint="eastAsia"/>
          <w:b/>
          <w:bCs/>
          <w:sz w:val="24"/>
          <w:szCs w:val="24"/>
        </w:rPr>
      </w:pPr>
    </w:p>
    <w:p w:rsidR="006600A7" w:rsidRDefault="006600A7" w:rsidP="00712E3F">
      <w:pPr>
        <w:pStyle w:val="Brdtext"/>
        <w:rPr>
          <w:rFonts w:asciiTheme="majorHAnsi" w:hAnsiTheme="majorHAnsi"/>
          <w:b/>
          <w:bCs/>
          <w:sz w:val="32"/>
          <w:szCs w:val="32"/>
        </w:rPr>
      </w:pPr>
    </w:p>
    <w:p w:rsidR="00F713D8" w:rsidRDefault="00F713D8" w:rsidP="00712E3F">
      <w:pPr>
        <w:pStyle w:val="Brdtext"/>
        <w:rPr>
          <w:rFonts w:asciiTheme="majorHAnsi" w:hAnsiTheme="majorHAnsi"/>
          <w:b/>
          <w:bCs/>
          <w:sz w:val="32"/>
          <w:szCs w:val="32"/>
        </w:rPr>
      </w:pPr>
      <w:r w:rsidRPr="006600A7">
        <w:rPr>
          <w:rFonts w:asciiTheme="majorHAnsi" w:hAnsiTheme="majorHAnsi"/>
          <w:b/>
          <w:bCs/>
          <w:sz w:val="32"/>
          <w:szCs w:val="32"/>
        </w:rPr>
        <w:t xml:space="preserve">Kontakta oss via telefon, meddelande eller mail </w:t>
      </w:r>
    </w:p>
    <w:p w:rsidR="00712E3F" w:rsidRPr="006600A7" w:rsidRDefault="00712E3F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</w:rPr>
      </w:pPr>
    </w:p>
    <w:p w:rsidR="00F713D8" w:rsidRPr="006600A7" w:rsidRDefault="004C783C" w:rsidP="00712E3F">
      <w:pPr>
        <w:pStyle w:val="Brdtext"/>
        <w:rPr>
          <w:rStyle w:val="Hyperlink0"/>
          <w:rFonts w:asciiTheme="majorHAnsi" w:hAnsiTheme="majorHAnsi" w:hint="eastAsia"/>
          <w:b/>
          <w:bCs/>
          <w:sz w:val="32"/>
          <w:szCs w:val="32"/>
        </w:rPr>
      </w:pPr>
      <w:hyperlink r:id="rId9" w:history="1">
        <w:r w:rsidR="00F713D8" w:rsidRPr="006600A7">
          <w:rPr>
            <w:rStyle w:val="Hyperlink0"/>
            <w:rFonts w:asciiTheme="majorHAnsi" w:hAnsiTheme="majorHAnsi"/>
            <w:b/>
            <w:bCs/>
            <w:sz w:val="32"/>
            <w:szCs w:val="32"/>
          </w:rPr>
          <w:t>info@vindelnsridklubb.se</w:t>
        </w:r>
      </w:hyperlink>
    </w:p>
    <w:p w:rsidR="00712E3F" w:rsidRDefault="00F713D8" w:rsidP="00712E3F">
      <w:pPr>
        <w:pStyle w:val="Brdtext"/>
        <w:rPr>
          <w:rFonts w:asciiTheme="majorHAnsi" w:hAnsiTheme="majorHAnsi"/>
          <w:b/>
          <w:bCs/>
          <w:sz w:val="32"/>
          <w:szCs w:val="32"/>
        </w:rPr>
      </w:pPr>
      <w:r w:rsidRPr="006600A7">
        <w:rPr>
          <w:rFonts w:asciiTheme="majorHAnsi" w:hAnsiTheme="majorHAnsi"/>
          <w:b/>
          <w:bCs/>
          <w:sz w:val="32"/>
          <w:szCs w:val="32"/>
        </w:rPr>
        <w:t>070-557 77 10  Petra Karström</w:t>
      </w:r>
    </w:p>
    <w:p w:rsidR="00F713D8" w:rsidRPr="006600A7" w:rsidRDefault="00712E3F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0</w:t>
      </w:r>
      <w:r w:rsidR="00F713D8" w:rsidRPr="006600A7">
        <w:rPr>
          <w:rFonts w:asciiTheme="majorHAnsi" w:hAnsiTheme="majorHAnsi"/>
          <w:b/>
          <w:bCs/>
          <w:sz w:val="32"/>
          <w:szCs w:val="32"/>
        </w:rPr>
        <w:t>72-556 05 44  Camilla Pettersen</w:t>
      </w:r>
    </w:p>
    <w:p w:rsidR="00052D8D" w:rsidRPr="006600A7" w:rsidRDefault="00F713D8" w:rsidP="00712E3F">
      <w:pPr>
        <w:pStyle w:val="Brdtext"/>
        <w:rPr>
          <w:rFonts w:asciiTheme="majorHAnsi" w:hAnsiTheme="majorHAnsi" w:hint="eastAsia"/>
          <w:b/>
          <w:bCs/>
          <w:sz w:val="32"/>
          <w:szCs w:val="32"/>
          <w:lang w:val="da-DK"/>
        </w:rPr>
      </w:pPr>
      <w:r w:rsidRPr="006600A7">
        <w:rPr>
          <w:rFonts w:asciiTheme="majorHAnsi" w:hAnsiTheme="majorHAnsi"/>
          <w:b/>
          <w:bCs/>
          <w:sz w:val="32"/>
          <w:szCs w:val="32"/>
        </w:rPr>
        <w:t>076-844 69 22  Julia Karström</w:t>
      </w:r>
    </w:p>
    <w:sectPr w:rsidR="00052D8D" w:rsidRPr="006600A7" w:rsidSect="00147B87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850" w:gutter="0"/>
      <w:cols w:space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3C" w:rsidRDefault="004C783C">
      <w:r>
        <w:separator/>
      </w:r>
    </w:p>
  </w:endnote>
  <w:endnote w:type="continuationSeparator" w:id="0">
    <w:p w:rsidR="004C783C" w:rsidRDefault="004C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71" w:rsidRDefault="00E34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3C" w:rsidRDefault="004C783C">
      <w:r>
        <w:separator/>
      </w:r>
    </w:p>
  </w:footnote>
  <w:footnote w:type="continuationSeparator" w:id="0">
    <w:p w:rsidR="004C783C" w:rsidRDefault="004C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71" w:rsidRDefault="00E34D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29E"/>
    <w:multiLevelType w:val="hybridMultilevel"/>
    <w:tmpl w:val="1E3C3F0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FDE"/>
    <w:multiLevelType w:val="hybridMultilevel"/>
    <w:tmpl w:val="D4544E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379D"/>
    <w:multiLevelType w:val="hybridMultilevel"/>
    <w:tmpl w:val="D1460B4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E7F"/>
    <w:multiLevelType w:val="hybridMultilevel"/>
    <w:tmpl w:val="8D94D9D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01F53"/>
    <w:multiLevelType w:val="hybridMultilevel"/>
    <w:tmpl w:val="2328F66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71"/>
    <w:rsid w:val="00052D8D"/>
    <w:rsid w:val="00147B87"/>
    <w:rsid w:val="002F4BEC"/>
    <w:rsid w:val="004C5C96"/>
    <w:rsid w:val="004C783C"/>
    <w:rsid w:val="006600A7"/>
    <w:rsid w:val="00712E3F"/>
    <w:rsid w:val="00C35B59"/>
    <w:rsid w:val="00D11191"/>
    <w:rsid w:val="00E32628"/>
    <w:rsid w:val="00E34D71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D1F8-74A8-4067-ADEE-315ED18E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Hyperlnk"/>
    <w:rsid w:val="00052D8D"/>
    <w:rPr>
      <w:u w:val="single"/>
    </w:rPr>
  </w:style>
  <w:style w:type="character" w:styleId="Betoning">
    <w:name w:val="Emphasis"/>
    <w:basedOn w:val="Standardstycketeckensnitt"/>
    <w:uiPriority w:val="20"/>
    <w:qFormat/>
    <w:rsid w:val="00052D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7B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B87"/>
    <w:rPr>
      <w:rFonts w:ascii="Segoe UI" w:hAnsi="Segoe UI" w:cs="Segoe UI"/>
      <w:sz w:val="18"/>
      <w:szCs w:val="18"/>
      <w:lang w:val="en-US" w:eastAsia="en-US"/>
    </w:rPr>
  </w:style>
  <w:style w:type="character" w:customStyle="1" w:styleId="BrdtextChar">
    <w:name w:val="Brödtext Char"/>
    <w:basedOn w:val="Standardstycketeckensnitt"/>
    <w:link w:val="Brdtext"/>
    <w:rsid w:val="006600A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indelnsridklubb.s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vrk</dc:creator>
  <cp:lastModifiedBy>vrk</cp:lastModifiedBy>
  <cp:revision>2</cp:revision>
  <cp:lastPrinted>2024-03-28T16:19:00Z</cp:lastPrinted>
  <dcterms:created xsi:type="dcterms:W3CDTF">2024-04-02T13:06:00Z</dcterms:created>
  <dcterms:modified xsi:type="dcterms:W3CDTF">2024-04-02T13:06:00Z</dcterms:modified>
</cp:coreProperties>
</file>